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79036">
      <w:pPr>
        <w:pStyle w:val="6"/>
        <w:numPr>
          <w:ilvl w:val="0"/>
          <w:numId w:val="0"/>
        </w:num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0"/>
          <w:sz w:val="40"/>
          <w:szCs w:val="40"/>
        </w:rPr>
        <w:t>医疗器械临床试验立项申请表</w:t>
      </w:r>
    </w:p>
    <w:tbl>
      <w:tblPr>
        <w:tblStyle w:val="12"/>
        <w:tblpPr w:leftFromText="180" w:rightFromText="180" w:vertAnchor="text" w:horzAnchor="page" w:tblpX="1038" w:tblpY="378"/>
        <w:tblOverlap w:val="never"/>
        <w:tblW w:w="97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739"/>
        <w:gridCol w:w="796"/>
        <w:gridCol w:w="136"/>
        <w:gridCol w:w="646"/>
        <w:gridCol w:w="85"/>
        <w:gridCol w:w="661"/>
        <w:gridCol w:w="149"/>
        <w:gridCol w:w="398"/>
        <w:gridCol w:w="1408"/>
        <w:gridCol w:w="89"/>
        <w:gridCol w:w="111"/>
        <w:gridCol w:w="1371"/>
      </w:tblGrid>
      <w:tr w14:paraId="13330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204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7589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8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</w:p>
        </w:tc>
      </w:tr>
      <w:tr w14:paraId="6D065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tcBorders>
              <w:top w:val="single" w:color="auto" w:sz="4" w:space="0"/>
            </w:tcBorders>
            <w:vAlign w:val="center"/>
          </w:tcPr>
          <w:p w14:paraId="36D9F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试验医疗器械名称</w:t>
            </w:r>
          </w:p>
        </w:tc>
        <w:tc>
          <w:tcPr>
            <w:tcW w:w="7589" w:type="dxa"/>
            <w:gridSpan w:val="12"/>
            <w:tcBorders>
              <w:top w:val="single" w:color="auto" w:sz="4" w:space="0"/>
            </w:tcBorders>
            <w:vAlign w:val="top"/>
          </w:tcPr>
          <w:p w14:paraId="3678F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</w:p>
        </w:tc>
      </w:tr>
      <w:tr w14:paraId="0C4C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Align w:val="center"/>
          </w:tcPr>
          <w:p w14:paraId="5C3C7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型号规格/包装规格</w:t>
            </w:r>
          </w:p>
        </w:tc>
        <w:tc>
          <w:tcPr>
            <w:tcW w:w="1739" w:type="dxa"/>
            <w:vAlign w:val="top"/>
          </w:tcPr>
          <w:p w14:paraId="0479A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4479" w:type="dxa"/>
            <w:gridSpan w:val="10"/>
            <w:vAlign w:val="top"/>
          </w:tcPr>
          <w:p w14:paraId="30610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是否为需进行临床试验审批的第三类医疗器械</w:t>
            </w:r>
          </w:p>
        </w:tc>
        <w:tc>
          <w:tcPr>
            <w:tcW w:w="1371" w:type="dxa"/>
            <w:vAlign w:val="center"/>
          </w:tcPr>
          <w:p w14:paraId="70FFE8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是口否口</w:t>
            </w:r>
          </w:p>
        </w:tc>
      </w:tr>
      <w:tr w14:paraId="27B1D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Align w:val="center"/>
          </w:tcPr>
          <w:p w14:paraId="075945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专业科室</w:t>
            </w:r>
          </w:p>
        </w:tc>
        <w:tc>
          <w:tcPr>
            <w:tcW w:w="1739" w:type="dxa"/>
            <w:vAlign w:val="top"/>
          </w:tcPr>
          <w:p w14:paraId="5D76A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73" w:type="dxa"/>
            <w:gridSpan w:val="6"/>
            <w:vAlign w:val="center"/>
          </w:tcPr>
          <w:p w14:paraId="2F517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主要研究者</w:t>
            </w:r>
          </w:p>
        </w:tc>
        <w:tc>
          <w:tcPr>
            <w:tcW w:w="3377" w:type="dxa"/>
            <w:gridSpan w:val="5"/>
            <w:vAlign w:val="top"/>
          </w:tcPr>
          <w:p w14:paraId="5A373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</w:p>
        </w:tc>
      </w:tr>
      <w:tr w14:paraId="39CD7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150" w:type="dxa"/>
            <w:vMerge w:val="restart"/>
            <w:vAlign w:val="center"/>
          </w:tcPr>
          <w:p w14:paraId="32792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申办者/CRO</w:t>
            </w:r>
          </w:p>
        </w:tc>
        <w:tc>
          <w:tcPr>
            <w:tcW w:w="2671" w:type="dxa"/>
            <w:gridSpan w:val="3"/>
            <w:vAlign w:val="center"/>
          </w:tcPr>
          <w:p w14:paraId="6B0F16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申办者</w:t>
            </w:r>
          </w:p>
        </w:tc>
        <w:tc>
          <w:tcPr>
            <w:tcW w:w="4918" w:type="dxa"/>
            <w:gridSpan w:val="9"/>
            <w:vAlign w:val="center"/>
          </w:tcPr>
          <w:p w14:paraId="4324B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公司名称：</w:t>
            </w:r>
          </w:p>
          <w:p w14:paraId="14B23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联系地址：</w:t>
            </w:r>
          </w:p>
          <w:p w14:paraId="613E2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联系人：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电话：</w:t>
            </w:r>
          </w:p>
        </w:tc>
      </w:tr>
      <w:tr w14:paraId="4C7B5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150" w:type="dxa"/>
            <w:vMerge w:val="continue"/>
            <w:vAlign w:val="center"/>
          </w:tcPr>
          <w:p w14:paraId="1FFBC9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117CE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CRO</w:t>
            </w:r>
          </w:p>
        </w:tc>
        <w:tc>
          <w:tcPr>
            <w:tcW w:w="4918" w:type="dxa"/>
            <w:gridSpan w:val="9"/>
            <w:vAlign w:val="center"/>
          </w:tcPr>
          <w:p w14:paraId="596EE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公司名称：</w:t>
            </w:r>
          </w:p>
          <w:p w14:paraId="78B5A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联系地址：</w:t>
            </w:r>
          </w:p>
          <w:p w14:paraId="3B92E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联系人：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电话：</w:t>
            </w:r>
          </w:p>
        </w:tc>
      </w:tr>
      <w:tr w14:paraId="528D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restart"/>
            <w:vAlign w:val="center"/>
          </w:tcPr>
          <w:p w14:paraId="71583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临床试验概况</w:t>
            </w:r>
          </w:p>
        </w:tc>
        <w:tc>
          <w:tcPr>
            <w:tcW w:w="2671" w:type="dxa"/>
            <w:gridSpan w:val="3"/>
            <w:vAlign w:val="center"/>
          </w:tcPr>
          <w:p w14:paraId="1EA0C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试验器械分类</w:t>
            </w:r>
          </w:p>
        </w:tc>
        <w:tc>
          <w:tcPr>
            <w:tcW w:w="4918" w:type="dxa"/>
            <w:gridSpan w:val="9"/>
            <w:vAlign w:val="center"/>
          </w:tcPr>
          <w:p w14:paraId="5E3A28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440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03CA9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0B6F4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是否组长</w:t>
            </w:r>
          </w:p>
        </w:tc>
        <w:tc>
          <w:tcPr>
            <w:tcW w:w="4918" w:type="dxa"/>
            <w:gridSpan w:val="9"/>
            <w:vAlign w:val="center"/>
          </w:tcPr>
          <w:p w14:paraId="67D21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是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否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组长单位名称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967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323AF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3EE79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主要参加单位</w:t>
            </w:r>
          </w:p>
        </w:tc>
        <w:tc>
          <w:tcPr>
            <w:tcW w:w="4918" w:type="dxa"/>
            <w:gridSpan w:val="9"/>
            <w:vAlign w:val="center"/>
          </w:tcPr>
          <w:p w14:paraId="75EDD449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B5A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21559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17088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试验期限</w:t>
            </w:r>
          </w:p>
        </w:tc>
        <w:tc>
          <w:tcPr>
            <w:tcW w:w="4918" w:type="dxa"/>
            <w:gridSpan w:val="9"/>
            <w:vAlign w:val="center"/>
          </w:tcPr>
          <w:p w14:paraId="431C2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0E3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287B3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68B01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试验总例数</w:t>
            </w:r>
          </w:p>
        </w:tc>
        <w:tc>
          <w:tcPr>
            <w:tcW w:w="731" w:type="dxa"/>
            <w:gridSpan w:val="2"/>
            <w:vAlign w:val="center"/>
          </w:tcPr>
          <w:p w14:paraId="5527E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16" w:type="dxa"/>
            <w:gridSpan w:val="4"/>
            <w:vAlign w:val="center"/>
          </w:tcPr>
          <w:p w14:paraId="29D8C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本中心计划承担例数</w:t>
            </w:r>
          </w:p>
        </w:tc>
        <w:tc>
          <w:tcPr>
            <w:tcW w:w="1571" w:type="dxa"/>
            <w:gridSpan w:val="3"/>
            <w:vAlign w:val="top"/>
          </w:tcPr>
          <w:p w14:paraId="65110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9A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15835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360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5F054B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适用范围或预期用途</w:t>
            </w:r>
          </w:p>
        </w:tc>
        <w:tc>
          <w:tcPr>
            <w:tcW w:w="4918" w:type="dxa"/>
            <w:gridSpan w:val="9"/>
            <w:vAlign w:val="top"/>
          </w:tcPr>
          <w:p w14:paraId="0D0F0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804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restart"/>
            <w:vAlign w:val="center"/>
          </w:tcPr>
          <w:p w14:paraId="33057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5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研究团队</w:t>
            </w:r>
          </w:p>
        </w:tc>
        <w:tc>
          <w:tcPr>
            <w:tcW w:w="2671" w:type="dxa"/>
            <w:gridSpan w:val="3"/>
            <w:vAlign w:val="center"/>
          </w:tcPr>
          <w:p w14:paraId="6B8A1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646" w:type="dxa"/>
            <w:vAlign w:val="center"/>
          </w:tcPr>
          <w:p w14:paraId="0A18FA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职称</w:t>
            </w:r>
          </w:p>
        </w:tc>
        <w:tc>
          <w:tcPr>
            <w:tcW w:w="1293" w:type="dxa"/>
            <w:gridSpan w:val="4"/>
            <w:vAlign w:val="center"/>
          </w:tcPr>
          <w:p w14:paraId="5454B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角色分工</w:t>
            </w:r>
          </w:p>
        </w:tc>
        <w:tc>
          <w:tcPr>
            <w:tcW w:w="1497" w:type="dxa"/>
            <w:gridSpan w:val="2"/>
            <w:vAlign w:val="center"/>
          </w:tcPr>
          <w:p w14:paraId="78F16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GCP培训时间</w:t>
            </w:r>
          </w:p>
        </w:tc>
        <w:tc>
          <w:tcPr>
            <w:tcW w:w="1482" w:type="dxa"/>
            <w:gridSpan w:val="2"/>
            <w:vAlign w:val="center"/>
          </w:tcPr>
          <w:p w14:paraId="31A6C1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联系方式</w:t>
            </w:r>
          </w:p>
        </w:tc>
      </w:tr>
      <w:tr w14:paraId="791B0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77E25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5" w:line="360" w:lineRule="auto"/>
              <w:ind w:firstLine="208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115BCB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46" w:type="dxa"/>
            <w:vAlign w:val="top"/>
          </w:tcPr>
          <w:p w14:paraId="5CA3B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3" w:type="dxa"/>
            <w:gridSpan w:val="4"/>
            <w:vAlign w:val="top"/>
          </w:tcPr>
          <w:p w14:paraId="49B49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7" w:type="dxa"/>
            <w:gridSpan w:val="2"/>
            <w:vAlign w:val="top"/>
          </w:tcPr>
          <w:p w14:paraId="3C244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dxa"/>
            <w:gridSpan w:val="2"/>
            <w:vAlign w:val="top"/>
          </w:tcPr>
          <w:p w14:paraId="41E16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CFC7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0" w:type="dxa"/>
            <w:vMerge w:val="continue"/>
            <w:vAlign w:val="center"/>
          </w:tcPr>
          <w:p w14:paraId="121CB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5" w:line="360" w:lineRule="auto"/>
              <w:ind w:firstLine="208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4E680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46" w:type="dxa"/>
            <w:vAlign w:val="top"/>
          </w:tcPr>
          <w:p w14:paraId="46B25E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3" w:type="dxa"/>
            <w:gridSpan w:val="4"/>
            <w:vAlign w:val="top"/>
          </w:tcPr>
          <w:p w14:paraId="204EE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7" w:type="dxa"/>
            <w:gridSpan w:val="2"/>
            <w:vAlign w:val="top"/>
          </w:tcPr>
          <w:p w14:paraId="1E8DF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dxa"/>
            <w:gridSpan w:val="2"/>
            <w:vAlign w:val="top"/>
          </w:tcPr>
          <w:p w14:paraId="76B0B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E8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150" w:type="dxa"/>
            <w:vMerge w:val="continue"/>
            <w:vAlign w:val="center"/>
          </w:tcPr>
          <w:p w14:paraId="0B9422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5" w:line="360" w:lineRule="auto"/>
              <w:ind w:firstLine="208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9" w:type="dxa"/>
            <w:gridSpan w:val="12"/>
            <w:vAlign w:val="center"/>
          </w:tcPr>
          <w:p w14:paraId="3C8BF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角色分工：1.主要研究者；2.研究者；3.医疗器械管理员4.研究护士；</w:t>
            </w:r>
          </w:p>
          <w:p w14:paraId="2E9A9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5.质控人员；6.其他，请描述</w:t>
            </w:r>
          </w:p>
        </w:tc>
      </w:tr>
      <w:tr w14:paraId="222A4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150" w:type="dxa"/>
            <w:vMerge w:val="restart"/>
            <w:vAlign w:val="center"/>
          </w:tcPr>
          <w:p w14:paraId="3CCA6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主要研究者自评</w:t>
            </w:r>
          </w:p>
        </w:tc>
        <w:tc>
          <w:tcPr>
            <w:tcW w:w="6107" w:type="dxa"/>
            <w:gridSpan w:val="10"/>
            <w:vAlign w:val="top"/>
          </w:tcPr>
          <w:p w14:paraId="46E86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收治患者中是否有足够数量的潜在受试者</w:t>
            </w:r>
          </w:p>
        </w:tc>
        <w:tc>
          <w:tcPr>
            <w:tcW w:w="1482" w:type="dxa"/>
            <w:gridSpan w:val="2"/>
            <w:vAlign w:val="top"/>
          </w:tcPr>
          <w:p w14:paraId="10233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否□</w:t>
            </w:r>
          </w:p>
        </w:tc>
      </w:tr>
      <w:tr w14:paraId="4F22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150" w:type="dxa"/>
            <w:vMerge w:val="continue"/>
            <w:vAlign w:val="center"/>
          </w:tcPr>
          <w:p w14:paraId="4F2BC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07" w:type="dxa"/>
            <w:gridSpan w:val="10"/>
            <w:vAlign w:val="top"/>
          </w:tcPr>
          <w:p w14:paraId="34A12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研究者是否有充足的时间和精力</w:t>
            </w:r>
          </w:p>
        </w:tc>
        <w:tc>
          <w:tcPr>
            <w:tcW w:w="1482" w:type="dxa"/>
            <w:gridSpan w:val="2"/>
            <w:vAlign w:val="top"/>
          </w:tcPr>
          <w:p w14:paraId="6EB3A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是□否□</w:t>
            </w:r>
          </w:p>
        </w:tc>
      </w:tr>
      <w:tr w14:paraId="5180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150" w:type="dxa"/>
            <w:vMerge w:val="continue"/>
            <w:vAlign w:val="center"/>
          </w:tcPr>
          <w:p w14:paraId="2C5BF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07" w:type="dxa"/>
            <w:gridSpan w:val="10"/>
            <w:vAlign w:val="top"/>
          </w:tcPr>
          <w:p w14:paraId="342F7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是否具备实施项目所需的资质、人员、设施、条件等</w:t>
            </w:r>
          </w:p>
        </w:tc>
        <w:tc>
          <w:tcPr>
            <w:tcW w:w="1482" w:type="dxa"/>
            <w:gridSpan w:val="2"/>
            <w:vAlign w:val="top"/>
          </w:tcPr>
          <w:p w14:paraId="55FA27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是□否□</w:t>
            </w:r>
          </w:p>
        </w:tc>
      </w:tr>
      <w:tr w14:paraId="0D5F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2150" w:type="dxa"/>
            <w:vMerge w:val="continue"/>
            <w:vAlign w:val="center"/>
          </w:tcPr>
          <w:p w14:paraId="21267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07" w:type="dxa"/>
            <w:gridSpan w:val="10"/>
            <w:tcBorders>
              <w:right w:val="single" w:color="auto" w:sz="4" w:space="0"/>
            </w:tcBorders>
            <w:vAlign w:val="top"/>
          </w:tcPr>
          <w:p w14:paraId="6D2AF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项目是否具有科学价值和社会价值，并且受试者风险最小化</w:t>
            </w:r>
          </w:p>
        </w:tc>
        <w:tc>
          <w:tcPr>
            <w:tcW w:w="1482" w:type="dxa"/>
            <w:gridSpan w:val="2"/>
            <w:tcBorders>
              <w:left w:val="single" w:color="auto" w:sz="4" w:space="0"/>
            </w:tcBorders>
            <w:vAlign w:val="top"/>
          </w:tcPr>
          <w:p w14:paraId="1EF6E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是□否□</w:t>
            </w:r>
          </w:p>
        </w:tc>
      </w:tr>
      <w:tr w14:paraId="007E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50" w:type="dxa"/>
            <w:vAlign w:val="center"/>
          </w:tcPr>
          <w:p w14:paraId="6F7A8C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主要研究者签字</w:t>
            </w:r>
          </w:p>
        </w:tc>
        <w:tc>
          <w:tcPr>
            <w:tcW w:w="2535" w:type="dxa"/>
            <w:gridSpan w:val="2"/>
            <w:vAlign w:val="center"/>
          </w:tcPr>
          <w:p w14:paraId="6F089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3BF6F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ind w:left="14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日期</w:t>
            </w:r>
          </w:p>
        </w:tc>
        <w:tc>
          <w:tcPr>
            <w:tcW w:w="3526" w:type="dxa"/>
            <w:gridSpan w:val="6"/>
            <w:vAlign w:val="top"/>
          </w:tcPr>
          <w:p w14:paraId="53DAD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31FFCB4">
      <w:pPr>
        <w:pStyle w:val="6"/>
        <w:tabs>
          <w:tab w:val="left" w:pos="3441"/>
        </w:tabs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C9A9F"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C9A9F"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2" name="图片 1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    JG-QX-SOP-002-001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7D765AAF"/>
    <w:rsid w:val="00011650"/>
    <w:rsid w:val="000635F6"/>
    <w:rsid w:val="00073BA3"/>
    <w:rsid w:val="000A5B3E"/>
    <w:rsid w:val="000E021A"/>
    <w:rsid w:val="000E1D6B"/>
    <w:rsid w:val="001542AE"/>
    <w:rsid w:val="00156072"/>
    <w:rsid w:val="001914C0"/>
    <w:rsid w:val="001A717D"/>
    <w:rsid w:val="001B06EE"/>
    <w:rsid w:val="001E0323"/>
    <w:rsid w:val="001F0CE5"/>
    <w:rsid w:val="001F465B"/>
    <w:rsid w:val="00226770"/>
    <w:rsid w:val="00233ED7"/>
    <w:rsid w:val="002414C7"/>
    <w:rsid w:val="00255D12"/>
    <w:rsid w:val="00287F7B"/>
    <w:rsid w:val="002B6BD2"/>
    <w:rsid w:val="002D5342"/>
    <w:rsid w:val="00302EE5"/>
    <w:rsid w:val="003146C2"/>
    <w:rsid w:val="003278C6"/>
    <w:rsid w:val="00392ABE"/>
    <w:rsid w:val="00396A0F"/>
    <w:rsid w:val="003D2A81"/>
    <w:rsid w:val="003E6B98"/>
    <w:rsid w:val="00406DC9"/>
    <w:rsid w:val="004403E1"/>
    <w:rsid w:val="0044519C"/>
    <w:rsid w:val="00482B0A"/>
    <w:rsid w:val="00502F56"/>
    <w:rsid w:val="00503FAE"/>
    <w:rsid w:val="0055599F"/>
    <w:rsid w:val="005C3A6B"/>
    <w:rsid w:val="006976E6"/>
    <w:rsid w:val="006E693A"/>
    <w:rsid w:val="00733E9A"/>
    <w:rsid w:val="007451FE"/>
    <w:rsid w:val="0076226D"/>
    <w:rsid w:val="00793E36"/>
    <w:rsid w:val="007E310C"/>
    <w:rsid w:val="0084229E"/>
    <w:rsid w:val="00880F21"/>
    <w:rsid w:val="0088127F"/>
    <w:rsid w:val="008D1AE6"/>
    <w:rsid w:val="00911FF5"/>
    <w:rsid w:val="009254E6"/>
    <w:rsid w:val="00927DE2"/>
    <w:rsid w:val="009844EA"/>
    <w:rsid w:val="00995F24"/>
    <w:rsid w:val="009B1301"/>
    <w:rsid w:val="009E2977"/>
    <w:rsid w:val="00A23EE7"/>
    <w:rsid w:val="00A35CE7"/>
    <w:rsid w:val="00A569F3"/>
    <w:rsid w:val="00AE7C99"/>
    <w:rsid w:val="00B244E2"/>
    <w:rsid w:val="00B749EC"/>
    <w:rsid w:val="00BB2065"/>
    <w:rsid w:val="00BC6EEC"/>
    <w:rsid w:val="00BD6F24"/>
    <w:rsid w:val="00C8792C"/>
    <w:rsid w:val="00CA5F0B"/>
    <w:rsid w:val="00CB55DC"/>
    <w:rsid w:val="00D01AD9"/>
    <w:rsid w:val="00D10AC1"/>
    <w:rsid w:val="00D27025"/>
    <w:rsid w:val="00D765F5"/>
    <w:rsid w:val="00D8540B"/>
    <w:rsid w:val="00DB4563"/>
    <w:rsid w:val="00DC5FDF"/>
    <w:rsid w:val="00DE18AD"/>
    <w:rsid w:val="00E11062"/>
    <w:rsid w:val="00E3631F"/>
    <w:rsid w:val="00E44577"/>
    <w:rsid w:val="00E564C5"/>
    <w:rsid w:val="00E84CEA"/>
    <w:rsid w:val="00EC69C5"/>
    <w:rsid w:val="00EF2587"/>
    <w:rsid w:val="00F7203F"/>
    <w:rsid w:val="00F90D5F"/>
    <w:rsid w:val="00FB5BB4"/>
    <w:rsid w:val="00FB6B8D"/>
    <w:rsid w:val="00FC52BC"/>
    <w:rsid w:val="00FE7CB3"/>
    <w:rsid w:val="026445C7"/>
    <w:rsid w:val="04146787"/>
    <w:rsid w:val="05995974"/>
    <w:rsid w:val="06786A67"/>
    <w:rsid w:val="09BC39BC"/>
    <w:rsid w:val="0A3E4C73"/>
    <w:rsid w:val="0ECE4FBF"/>
    <w:rsid w:val="0FF246F5"/>
    <w:rsid w:val="198D5BE1"/>
    <w:rsid w:val="1CA559CC"/>
    <w:rsid w:val="1CD77647"/>
    <w:rsid w:val="1DE83440"/>
    <w:rsid w:val="1DFF62EA"/>
    <w:rsid w:val="1F1F71FB"/>
    <w:rsid w:val="1FDA221B"/>
    <w:rsid w:val="2025385E"/>
    <w:rsid w:val="20BA4E27"/>
    <w:rsid w:val="21060A6A"/>
    <w:rsid w:val="24561B4D"/>
    <w:rsid w:val="26CC3EF9"/>
    <w:rsid w:val="27632529"/>
    <w:rsid w:val="28E051D1"/>
    <w:rsid w:val="29E46919"/>
    <w:rsid w:val="2B735DE8"/>
    <w:rsid w:val="3009743E"/>
    <w:rsid w:val="34B5494D"/>
    <w:rsid w:val="35591538"/>
    <w:rsid w:val="37777B09"/>
    <w:rsid w:val="37B6623B"/>
    <w:rsid w:val="39A77A3C"/>
    <w:rsid w:val="3C525665"/>
    <w:rsid w:val="3CE37926"/>
    <w:rsid w:val="3ED6227A"/>
    <w:rsid w:val="40E24978"/>
    <w:rsid w:val="418764F8"/>
    <w:rsid w:val="433A34AA"/>
    <w:rsid w:val="467E5425"/>
    <w:rsid w:val="46AA337D"/>
    <w:rsid w:val="46E54D73"/>
    <w:rsid w:val="4CD459E9"/>
    <w:rsid w:val="4DF0398D"/>
    <w:rsid w:val="514D4EFE"/>
    <w:rsid w:val="51787BFF"/>
    <w:rsid w:val="51AD0310"/>
    <w:rsid w:val="5249763D"/>
    <w:rsid w:val="53C33F25"/>
    <w:rsid w:val="5AAB5901"/>
    <w:rsid w:val="5D983073"/>
    <w:rsid w:val="611A694A"/>
    <w:rsid w:val="6306212F"/>
    <w:rsid w:val="632A105A"/>
    <w:rsid w:val="637B289B"/>
    <w:rsid w:val="63F309C6"/>
    <w:rsid w:val="68C8333E"/>
    <w:rsid w:val="6A564261"/>
    <w:rsid w:val="6A9C07BC"/>
    <w:rsid w:val="7238752D"/>
    <w:rsid w:val="72F667FF"/>
    <w:rsid w:val="762322A2"/>
    <w:rsid w:val="77BA5C99"/>
    <w:rsid w:val="77E91168"/>
    <w:rsid w:val="790743AE"/>
    <w:rsid w:val="7BAC4AE8"/>
    <w:rsid w:val="7BB1316D"/>
    <w:rsid w:val="7BCD5BB3"/>
    <w:rsid w:val="7D765AAF"/>
    <w:rsid w:val="7FC95F49"/>
    <w:rsid w:val="DF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21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ody Text Indent"/>
    <w:basedOn w:val="1"/>
    <w:link w:val="15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7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缩进 Char"/>
    <w:basedOn w:val="14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4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19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1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3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4">
    <w:name w:val="Footer_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361</Characters>
  <Lines>0</Lines>
  <Paragraphs>0</Paragraphs>
  <TotalTime>1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2019-11-28T10:28:00Z</dcterms:created>
  <dc:creator>Administrator</dc:creator>
  <cp:lastModifiedBy>taoqian</cp:lastModifiedBy>
  <cp:lastPrinted>2019-10-15T08:43:00Z</cp:lastPrinted>
  <dcterms:modified xsi:type="dcterms:W3CDTF">2024-12-04T08:41:44Z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D35DB6824CCB4DB2B14D62C59BBC2F45_13</vt:lpwstr>
  </property>
  <property fmtid="{D5CDD505-2E9C-101B-9397-08002B2CF9AE}" pid="3" name="KSOProductBuildVer">
    <vt:lpwstr>2052-12.1.0.19302</vt:lpwstr>
  </property>
</Properties>
</file>